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E4FC" w14:textId="7439F66D" w:rsidR="00187068" w:rsidRDefault="00FE6BBC" w:rsidP="00FE6BBC">
      <w:pPr>
        <w:pStyle w:val="IntenseQuote"/>
        <w:rPr>
          <w:sz w:val="48"/>
          <w:szCs w:val="48"/>
        </w:rPr>
      </w:pPr>
      <w:r w:rsidRPr="00FE6BBC">
        <w:rPr>
          <w:sz w:val="48"/>
          <w:szCs w:val="48"/>
        </w:rPr>
        <w:t>Joining Our Team of Volunteers</w:t>
      </w:r>
      <w:r>
        <w:rPr>
          <w:sz w:val="48"/>
          <w:szCs w:val="48"/>
        </w:rPr>
        <w:t xml:space="preserve"> Intro </w:t>
      </w:r>
    </w:p>
    <w:p w14:paraId="03DB5BF1" w14:textId="5E8E3EDB" w:rsidR="00FE6BBC" w:rsidRPr="00AD1BAC" w:rsidRDefault="00FE6BBC" w:rsidP="00FE6BBC">
      <w:pPr>
        <w:jc w:val="center"/>
        <w:rPr>
          <w:rStyle w:val="color18"/>
          <w:b/>
          <w:bCs/>
        </w:rPr>
      </w:pPr>
      <w:r w:rsidRPr="00AD1BAC">
        <w:rPr>
          <w:rStyle w:val="color18"/>
          <w:b/>
          <w:bCs/>
        </w:rPr>
        <w:t xml:space="preserve">Our mission here at A&amp;A Horse Haven Inc, is to be the voice, the help, the aid, the friend, and the advocate for the horse since they can't do it for themselves. We will provide help and aid to the sick, abused, neglected, unwanted, and starving horses. Rehabbing and rehoming </w:t>
      </w:r>
      <w:r w:rsidRPr="00AD1BAC">
        <w:rPr>
          <w:rStyle w:val="color18"/>
          <w:b/>
          <w:bCs/>
        </w:rPr>
        <w:t>are</w:t>
      </w:r>
      <w:r w:rsidRPr="00AD1BAC">
        <w:rPr>
          <w:rStyle w:val="color18"/>
          <w:b/>
          <w:bCs/>
        </w:rPr>
        <w:t xml:space="preserve"> an important part of what we do, and we will ensure with all the resources we have, that these animals are rehabilitated and if possible, rehomed. Our mission is to provide a safe haven for those types of horses in our surrounding counties. We will find good homes by investigating and completing home checks. Each home will require a contractual agreement. All homes will be provided with an educational pamphlet with facts, helpful tips, and important information about the horse that is being rehomed. We will be the equine's voice because they don't have one.</w:t>
      </w:r>
    </w:p>
    <w:p w14:paraId="120E4901" w14:textId="49135EFD" w:rsidR="00FE6BBC" w:rsidRDefault="00FE6BBC" w:rsidP="00FE6BBC">
      <w:pPr>
        <w:jc w:val="center"/>
        <w:rPr>
          <w:rStyle w:val="color18"/>
          <w:b/>
          <w:bCs/>
        </w:rPr>
      </w:pPr>
    </w:p>
    <w:p w14:paraId="7B4DC8F8" w14:textId="4A6B9872" w:rsidR="00AD1BAC" w:rsidRDefault="00FE6BBC" w:rsidP="00AD1BAC">
      <w:pPr>
        <w:rPr>
          <w:rStyle w:val="color18"/>
          <w:sz w:val="28"/>
          <w:szCs w:val="28"/>
        </w:rPr>
      </w:pPr>
      <w:r w:rsidRPr="00AD1BAC">
        <w:rPr>
          <w:rStyle w:val="color18"/>
          <w:sz w:val="28"/>
          <w:szCs w:val="28"/>
        </w:rPr>
        <w:t xml:space="preserve">The statement above is our mission statement here at A&amp;A, we strive to follow this exactly how it is worded. We are 100% Non-Profit, which means we work off all volunteer hours! We do all this hard work straight out of our pockets and from our amazing followers who donate </w:t>
      </w:r>
      <w:r w:rsidR="00AD1BAC" w:rsidRPr="00AD1BAC">
        <w:rPr>
          <w:rStyle w:val="color18"/>
          <w:sz w:val="28"/>
          <w:szCs w:val="28"/>
        </w:rPr>
        <w:t>all the time.</w:t>
      </w:r>
      <w:r w:rsidR="0049149E">
        <w:rPr>
          <w:rStyle w:val="color18"/>
          <w:sz w:val="28"/>
          <w:szCs w:val="28"/>
        </w:rPr>
        <w:t xml:space="preserve"> All of our volunteers are valuable to our mission and us.</w:t>
      </w:r>
      <w:r w:rsidR="00AD1BAC" w:rsidRPr="00AD1BAC">
        <w:rPr>
          <w:rStyle w:val="color18"/>
          <w:sz w:val="28"/>
          <w:szCs w:val="28"/>
        </w:rPr>
        <w:t xml:space="preserve"> If you are interested in helping and you cannot donate, volunteering is the perfect thing for you to take interest in! With us continuing to grow so much so fast we are wanting to expand our “family” of dedicated volunteers! This is a critical component in the rescue, </w:t>
      </w:r>
      <w:r w:rsidR="00AD1BAC">
        <w:rPr>
          <w:rStyle w:val="color18"/>
          <w:sz w:val="28"/>
          <w:szCs w:val="28"/>
        </w:rPr>
        <w:t>as we give the horses this safe haven, we work around the clock to take care of them!</w:t>
      </w:r>
    </w:p>
    <w:p w14:paraId="61D78FE8" w14:textId="20D2067C" w:rsidR="00AD1BAC" w:rsidRDefault="00AD1BAC" w:rsidP="00AD1BAC">
      <w:pPr>
        <w:rPr>
          <w:rStyle w:val="color18"/>
          <w:sz w:val="28"/>
          <w:szCs w:val="28"/>
        </w:rPr>
      </w:pPr>
      <w:r>
        <w:rPr>
          <w:rStyle w:val="color18"/>
          <w:sz w:val="28"/>
          <w:szCs w:val="28"/>
        </w:rPr>
        <w:t xml:space="preserve">Having experience or skill set is not required to come volunteer for us. What we look for when allowing new volunteers is a drive to work and care for the horses’ day in and day out, commitment, no matter the situation. Therefore, we do like to ask that before joining our team of wonderful volunteers you do take the time and read about everything that is put into the work here and how much you are willing to put in!! This is why we offer the interest form first, so we can get to know each and everyone’s needs and wants when it comes to volunteering. There are ranges from being full time volunteer, every single day, to being part time, once weekly, once monthly, to being a substitute when someone had an unexpected event come up in which that they </w:t>
      </w:r>
      <w:r w:rsidR="0049149E">
        <w:rPr>
          <w:rStyle w:val="color18"/>
          <w:sz w:val="28"/>
          <w:szCs w:val="28"/>
        </w:rPr>
        <w:t xml:space="preserve">can not make it. Our volunteers are usually needed week days from 11am to 3 or 4 pm. And weekends will vary on </w:t>
      </w:r>
      <w:r w:rsidR="0049149E">
        <w:rPr>
          <w:rStyle w:val="color18"/>
          <w:sz w:val="28"/>
          <w:szCs w:val="28"/>
        </w:rPr>
        <w:lastRenderedPageBreak/>
        <w:t>times and dates we allow volunteers. If these times do not work for you and you need to be later in the day or anything, please do not hesitate to ask about other time slots as we work around the clock!</w:t>
      </w:r>
    </w:p>
    <w:p w14:paraId="344F8FB3" w14:textId="2CBCBFFC" w:rsidR="0049149E" w:rsidRDefault="0049149E" w:rsidP="003A0129">
      <w:pPr>
        <w:spacing w:line="240" w:lineRule="auto"/>
        <w:rPr>
          <w:rStyle w:val="color18"/>
          <w:sz w:val="28"/>
          <w:szCs w:val="28"/>
        </w:rPr>
      </w:pPr>
      <w:r>
        <w:rPr>
          <w:rStyle w:val="color18"/>
          <w:sz w:val="28"/>
          <w:szCs w:val="28"/>
        </w:rPr>
        <w:t xml:space="preserve">We also understand that things do come up and life happens. Illnesses often do not give us much warning which means you can not give us the notice. What we do ask you to give us notice to is family emergencies, or family vacations, outings. These are all essential to our life, we all need vacations, breaks and time away! We just ask to know exactly what days </w:t>
      </w:r>
      <w:r w:rsidR="003A0129">
        <w:rPr>
          <w:rStyle w:val="color18"/>
          <w:sz w:val="28"/>
          <w:szCs w:val="28"/>
        </w:rPr>
        <w:t>you can and cannot volunteer!</w:t>
      </w:r>
    </w:p>
    <w:p w14:paraId="601DE303" w14:textId="69178057" w:rsidR="003A0129" w:rsidRDefault="003A0129" w:rsidP="003A0129">
      <w:pPr>
        <w:spacing w:line="240" w:lineRule="auto"/>
        <w:rPr>
          <w:rStyle w:val="color18"/>
          <w:sz w:val="28"/>
          <w:szCs w:val="28"/>
        </w:rPr>
      </w:pPr>
      <w:r>
        <w:rPr>
          <w:rStyle w:val="color18"/>
          <w:sz w:val="28"/>
          <w:szCs w:val="28"/>
        </w:rPr>
        <w:t xml:space="preserve">Each and every one of our volunteers are greatly appreciated and we like to show our appreciation by having the occasional pot luck or cookout. Without the hard work and dedication of all of them we would be lost! We want all of our volunteers to understand that we couldn’t do it without them and their dedication. Therefore, we want everyone to understand what exactly we ask of them to do and to help make the rescue a happy, healing, safe place for our horses. With us making sure this is how everyone takes it, often times we find it healing to us as well.  </w:t>
      </w:r>
    </w:p>
    <w:p w14:paraId="45A38A2F" w14:textId="2DF8FB3A" w:rsidR="003A0129" w:rsidRDefault="003A0129" w:rsidP="003A0129">
      <w:pPr>
        <w:spacing w:line="240" w:lineRule="auto"/>
        <w:rPr>
          <w:rStyle w:val="color18"/>
          <w:sz w:val="28"/>
          <w:szCs w:val="28"/>
        </w:rPr>
      </w:pPr>
    </w:p>
    <w:p w14:paraId="43CAA4DB" w14:textId="7ADB8D1B" w:rsidR="003A0129" w:rsidRDefault="003A0129" w:rsidP="003A0129">
      <w:pPr>
        <w:spacing w:line="240" w:lineRule="auto"/>
        <w:rPr>
          <w:rStyle w:val="color18"/>
          <w:sz w:val="28"/>
          <w:szCs w:val="28"/>
        </w:rPr>
      </w:pPr>
      <w:r>
        <w:rPr>
          <w:rStyle w:val="color18"/>
          <w:sz w:val="28"/>
          <w:szCs w:val="28"/>
        </w:rPr>
        <w:t xml:space="preserve">We hope that you decide that volunteering is the right fit for you, and that you feel comfortable doing so and helping us here at A&amp;A out! </w:t>
      </w:r>
    </w:p>
    <w:p w14:paraId="53C138CC" w14:textId="36ACCAD8" w:rsidR="003A0129" w:rsidRDefault="003A0129" w:rsidP="003A0129">
      <w:pPr>
        <w:spacing w:line="240" w:lineRule="auto"/>
        <w:rPr>
          <w:rStyle w:val="color18"/>
          <w:sz w:val="28"/>
          <w:szCs w:val="28"/>
        </w:rPr>
      </w:pPr>
    </w:p>
    <w:p w14:paraId="1DEE870E" w14:textId="52534BCB" w:rsidR="003A0129" w:rsidRDefault="003A0129" w:rsidP="003A0129">
      <w:pPr>
        <w:spacing w:line="240" w:lineRule="auto"/>
        <w:rPr>
          <w:rStyle w:val="color18"/>
          <w:sz w:val="28"/>
          <w:szCs w:val="28"/>
        </w:rPr>
      </w:pPr>
      <w:r>
        <w:rPr>
          <w:rStyle w:val="color18"/>
          <w:sz w:val="28"/>
          <w:szCs w:val="28"/>
        </w:rPr>
        <w:t xml:space="preserve">With love, </w:t>
      </w:r>
    </w:p>
    <w:p w14:paraId="608F9AD6" w14:textId="1319EDEE" w:rsidR="003A0129" w:rsidRDefault="003A0129" w:rsidP="003A0129">
      <w:pPr>
        <w:spacing w:line="240" w:lineRule="auto"/>
        <w:rPr>
          <w:rStyle w:val="color18"/>
          <w:sz w:val="28"/>
          <w:szCs w:val="28"/>
        </w:rPr>
      </w:pPr>
      <w:r>
        <w:rPr>
          <w:rStyle w:val="color18"/>
          <w:sz w:val="28"/>
          <w:szCs w:val="28"/>
        </w:rPr>
        <w:t xml:space="preserve">All the horses at A&amp;A </w:t>
      </w:r>
    </w:p>
    <w:p w14:paraId="64C984F2" w14:textId="5EBFC3EB" w:rsidR="003A0129" w:rsidRDefault="003A0129" w:rsidP="003A0129">
      <w:pPr>
        <w:spacing w:line="240" w:lineRule="auto"/>
        <w:rPr>
          <w:rStyle w:val="color18"/>
          <w:sz w:val="28"/>
          <w:szCs w:val="28"/>
        </w:rPr>
      </w:pPr>
      <w:r>
        <w:rPr>
          <w:rStyle w:val="color18"/>
          <w:sz w:val="28"/>
          <w:szCs w:val="28"/>
        </w:rPr>
        <w:t xml:space="preserve">All the staff at A&amp;A </w:t>
      </w:r>
    </w:p>
    <w:p w14:paraId="7DCBFAB7" w14:textId="3307478D" w:rsidR="003A0129" w:rsidRPr="00AD1BAC" w:rsidRDefault="003A0129" w:rsidP="003A0129">
      <w:pPr>
        <w:spacing w:line="240" w:lineRule="auto"/>
        <w:rPr>
          <w:rStyle w:val="color18"/>
          <w:sz w:val="28"/>
          <w:szCs w:val="28"/>
        </w:rPr>
      </w:pPr>
      <w:r>
        <w:rPr>
          <w:rStyle w:val="color18"/>
          <w:sz w:val="28"/>
          <w:szCs w:val="28"/>
        </w:rPr>
        <w:t>April Pearson ( Owner and founder)</w:t>
      </w:r>
    </w:p>
    <w:p w14:paraId="69B68CF0" w14:textId="1B49D14B" w:rsidR="00FE6BBC" w:rsidRDefault="00FE6BBC" w:rsidP="00FE6BBC">
      <w:pPr>
        <w:jc w:val="center"/>
        <w:rPr>
          <w:rStyle w:val="color18"/>
          <w:b/>
          <w:bCs/>
        </w:rPr>
      </w:pPr>
    </w:p>
    <w:p w14:paraId="79EEF89E" w14:textId="2188DCF2" w:rsidR="00FE6BBC" w:rsidRPr="00FE6BBC" w:rsidRDefault="00FE6BBC" w:rsidP="00FE6BBC">
      <w:pPr>
        <w:rPr>
          <w:rFonts w:cstheme="minorHAnsi"/>
          <w:sz w:val="32"/>
          <w:szCs w:val="32"/>
        </w:rPr>
      </w:pPr>
    </w:p>
    <w:sectPr w:rsidR="00FE6BBC" w:rsidRPr="00FE6B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832A" w14:textId="77777777" w:rsidR="00356ACE" w:rsidRDefault="00356ACE" w:rsidP="00FE6BBC">
      <w:pPr>
        <w:spacing w:after="0" w:line="240" w:lineRule="auto"/>
      </w:pPr>
      <w:r>
        <w:separator/>
      </w:r>
    </w:p>
  </w:endnote>
  <w:endnote w:type="continuationSeparator" w:id="0">
    <w:p w14:paraId="2E6DD160" w14:textId="77777777" w:rsidR="00356ACE" w:rsidRDefault="00356ACE" w:rsidP="00FE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F692" w14:textId="77777777" w:rsidR="00356ACE" w:rsidRDefault="00356ACE" w:rsidP="00FE6BBC">
      <w:pPr>
        <w:spacing w:after="0" w:line="240" w:lineRule="auto"/>
      </w:pPr>
      <w:r>
        <w:separator/>
      </w:r>
    </w:p>
  </w:footnote>
  <w:footnote w:type="continuationSeparator" w:id="0">
    <w:p w14:paraId="03A6E836" w14:textId="77777777" w:rsidR="00356ACE" w:rsidRDefault="00356ACE" w:rsidP="00FE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3831" w14:textId="3C945298" w:rsidR="00FE6BBC" w:rsidRPr="00FE6BBC" w:rsidRDefault="00FE6BBC" w:rsidP="00FE6BBC">
    <w:pPr>
      <w:pStyle w:val="Header"/>
      <w:jc w:val="center"/>
      <w:rPr>
        <w:rFonts w:ascii="Bradley Hand ITC" w:hAnsi="Bradley Hand ITC"/>
        <w:sz w:val="72"/>
        <w:szCs w:val="72"/>
      </w:rPr>
    </w:pPr>
    <w:r w:rsidRPr="00FE6BBC">
      <w:rPr>
        <w:rFonts w:ascii="Bradley Hand ITC" w:hAnsi="Bradley Hand ITC"/>
        <w:sz w:val="72"/>
        <w:szCs w:val="72"/>
      </w:rPr>
      <w:t>A&amp;A HORSE HAVEN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BC"/>
    <w:rsid w:val="00356ACE"/>
    <w:rsid w:val="003A0129"/>
    <w:rsid w:val="003F5E75"/>
    <w:rsid w:val="0049149E"/>
    <w:rsid w:val="0067214D"/>
    <w:rsid w:val="00AD1BAC"/>
    <w:rsid w:val="00C30CB7"/>
    <w:rsid w:val="00F7675F"/>
    <w:rsid w:val="00F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3B8D"/>
  <w15:chartTrackingRefBased/>
  <w15:docId w15:val="{B7820C79-6EC7-4CDE-8482-4308AE7A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E6BB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6BBC"/>
    <w:rPr>
      <w:i/>
      <w:iCs/>
      <w:color w:val="4472C4" w:themeColor="accent1"/>
    </w:rPr>
  </w:style>
  <w:style w:type="paragraph" w:styleId="Header">
    <w:name w:val="header"/>
    <w:basedOn w:val="Normal"/>
    <w:link w:val="HeaderChar"/>
    <w:uiPriority w:val="99"/>
    <w:unhideWhenUsed/>
    <w:rsid w:val="00FE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BC"/>
  </w:style>
  <w:style w:type="paragraph" w:styleId="Footer">
    <w:name w:val="footer"/>
    <w:basedOn w:val="Normal"/>
    <w:link w:val="FooterChar"/>
    <w:uiPriority w:val="99"/>
    <w:unhideWhenUsed/>
    <w:rsid w:val="00FE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BC"/>
  </w:style>
  <w:style w:type="character" w:customStyle="1" w:styleId="color18">
    <w:name w:val="color_18"/>
    <w:basedOn w:val="DefaultParagraphFont"/>
    <w:rsid w:val="00FE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A990-DBA4-449A-936D-25D4F7BE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Account</dc:creator>
  <cp:keywords/>
  <dc:description/>
  <cp:lastModifiedBy>Reception Account</cp:lastModifiedBy>
  <cp:revision>1</cp:revision>
  <dcterms:created xsi:type="dcterms:W3CDTF">2021-06-19T16:13:00Z</dcterms:created>
  <dcterms:modified xsi:type="dcterms:W3CDTF">2021-06-19T16:53:00Z</dcterms:modified>
</cp:coreProperties>
</file>